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5E2" w:rsidRDefault="008E45E2" w:rsidP="008E45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6B9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18E6FCC" wp14:editId="20639451">
            <wp:extent cx="581025" cy="752475"/>
            <wp:effectExtent l="0" t="0" r="9525" b="9525"/>
            <wp:docPr id="2" name="Рисунок 2" descr="Герб ЛО чёрно-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ЛО чёрно-белый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45E2" w:rsidRDefault="008E45E2" w:rsidP="00515C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45E2" w:rsidRDefault="0095562F" w:rsidP="00515C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КОМИТЕТ ПО ТОПЛИВНО-ЭНЕРГЕТИЧЕ</w:t>
      </w:r>
      <w:r w:rsidR="008E45E2">
        <w:rPr>
          <w:rFonts w:ascii="Times New Roman" w:hAnsi="Times New Roman" w:cs="Times New Roman"/>
          <w:sz w:val="28"/>
          <w:szCs w:val="28"/>
        </w:rPr>
        <w:t xml:space="preserve">СКОМУ КОМПЛЕКСУ ЛЕНИНГРАДСКОЙ ОБЛАСТИ </w:t>
      </w:r>
    </w:p>
    <w:p w:rsidR="008E45E2" w:rsidRDefault="008E45E2" w:rsidP="00515C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373D" w:rsidRDefault="00860756" w:rsidP="00515C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</w:t>
      </w:r>
    </w:p>
    <w:p w:rsidR="00860756" w:rsidRDefault="00860756" w:rsidP="00515C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49A9" w:rsidRDefault="005D49A9" w:rsidP="00515C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2284" w:rsidRPr="00413527" w:rsidRDefault="00E92284" w:rsidP="00515C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0756" w:rsidRDefault="00F00FAC" w:rsidP="00515C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45E2">
        <w:rPr>
          <w:rFonts w:ascii="Times New Roman" w:hAnsi="Times New Roman" w:cs="Times New Roman"/>
          <w:b/>
          <w:sz w:val="28"/>
          <w:szCs w:val="28"/>
        </w:rPr>
        <w:t>О</w:t>
      </w:r>
      <w:r w:rsidR="007D1FC7">
        <w:rPr>
          <w:rFonts w:ascii="Times New Roman" w:hAnsi="Times New Roman" w:cs="Times New Roman"/>
          <w:b/>
          <w:sz w:val="28"/>
          <w:szCs w:val="28"/>
        </w:rPr>
        <w:t>б утверждении</w:t>
      </w:r>
      <w:r w:rsidRPr="008E45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5A63">
        <w:rPr>
          <w:rFonts w:ascii="Times New Roman" w:hAnsi="Times New Roman" w:cs="Times New Roman"/>
          <w:b/>
          <w:sz w:val="28"/>
          <w:szCs w:val="28"/>
        </w:rPr>
        <w:t>схем</w:t>
      </w:r>
      <w:r w:rsidR="007D1FC7" w:rsidRPr="007D1FC7">
        <w:rPr>
          <w:rFonts w:ascii="Times New Roman" w:hAnsi="Times New Roman" w:cs="Times New Roman"/>
          <w:b/>
          <w:sz w:val="28"/>
          <w:szCs w:val="28"/>
        </w:rPr>
        <w:t xml:space="preserve"> теплоснабжения</w:t>
      </w:r>
    </w:p>
    <w:p w:rsidR="00F54B97" w:rsidRPr="00F54B97" w:rsidRDefault="00E45A63" w:rsidP="00515C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муниципальных</w:t>
      </w:r>
      <w:r w:rsidR="00F54B97" w:rsidRPr="00F54B97">
        <w:rPr>
          <w:rFonts w:ascii="Times New Roman" w:hAnsi="Times New Roman" w:cs="Times New Roman"/>
          <w:b/>
          <w:sz w:val="28"/>
          <w:szCs w:val="28"/>
        </w:rPr>
        <w:t xml:space="preserve"> образовани</w:t>
      </w:r>
      <w:r>
        <w:rPr>
          <w:rFonts w:ascii="Times New Roman" w:hAnsi="Times New Roman" w:cs="Times New Roman"/>
          <w:b/>
          <w:sz w:val="28"/>
          <w:szCs w:val="28"/>
        </w:rPr>
        <w:t>й</w:t>
      </w:r>
      <w:r w:rsidR="00F54B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4B97" w:rsidRPr="00F54B97">
        <w:rPr>
          <w:rFonts w:ascii="Times New Roman" w:hAnsi="Times New Roman" w:cs="Times New Roman"/>
          <w:b/>
          <w:sz w:val="28"/>
          <w:szCs w:val="28"/>
        </w:rPr>
        <w:t>Ленинградской области</w:t>
      </w:r>
    </w:p>
    <w:p w:rsidR="00413527" w:rsidRDefault="001D2193" w:rsidP="00515C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4B97">
        <w:rPr>
          <w:rFonts w:ascii="Times New Roman" w:hAnsi="Times New Roman" w:cs="Times New Roman"/>
          <w:b/>
          <w:sz w:val="28"/>
          <w:szCs w:val="28"/>
        </w:rPr>
        <w:t>(актуализация на 2027 год)</w:t>
      </w:r>
    </w:p>
    <w:p w:rsidR="004367E4" w:rsidRDefault="004367E4" w:rsidP="00515C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3D9C" w:rsidRPr="00AE077F" w:rsidRDefault="00595631" w:rsidP="00515C2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9463A6" w:rsidRPr="009463A6">
        <w:rPr>
          <w:rFonts w:ascii="Times New Roman" w:hAnsi="Times New Roman" w:cs="Times New Roman"/>
          <w:sz w:val="28"/>
          <w:szCs w:val="28"/>
        </w:rPr>
        <w:t>часть</w:t>
      </w:r>
      <w:r>
        <w:rPr>
          <w:rFonts w:ascii="Times New Roman" w:hAnsi="Times New Roman" w:cs="Times New Roman"/>
          <w:sz w:val="28"/>
          <w:szCs w:val="28"/>
        </w:rPr>
        <w:t>ю</w:t>
      </w:r>
      <w:r w:rsidR="004F274A">
        <w:rPr>
          <w:rFonts w:ascii="Times New Roman" w:hAnsi="Times New Roman" w:cs="Times New Roman"/>
          <w:sz w:val="28"/>
          <w:szCs w:val="28"/>
        </w:rPr>
        <w:t xml:space="preserve"> 3 статьи 23</w:t>
      </w:r>
      <w:r w:rsidR="009463A6">
        <w:rPr>
          <w:rFonts w:ascii="Times New Roman" w:hAnsi="Times New Roman" w:cs="Times New Roman"/>
          <w:sz w:val="28"/>
          <w:szCs w:val="28"/>
        </w:rPr>
        <w:t xml:space="preserve"> Федерального</w:t>
      </w:r>
      <w:r w:rsidR="009463A6" w:rsidRPr="009463A6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9463A6">
        <w:rPr>
          <w:rFonts w:ascii="Times New Roman" w:hAnsi="Times New Roman" w:cs="Times New Roman"/>
          <w:sz w:val="28"/>
          <w:szCs w:val="28"/>
        </w:rPr>
        <w:t>а</w:t>
      </w:r>
      <w:r w:rsidR="009463A6" w:rsidRPr="009463A6">
        <w:rPr>
          <w:rFonts w:ascii="Times New Roman" w:hAnsi="Times New Roman" w:cs="Times New Roman"/>
          <w:sz w:val="28"/>
          <w:szCs w:val="28"/>
        </w:rPr>
        <w:t xml:space="preserve"> </w:t>
      </w:r>
      <w:r w:rsidR="000D7D9F">
        <w:rPr>
          <w:rFonts w:ascii="Times New Roman" w:hAnsi="Times New Roman" w:cs="Times New Roman"/>
          <w:sz w:val="28"/>
          <w:szCs w:val="28"/>
        </w:rPr>
        <w:br/>
      </w:r>
      <w:r w:rsidR="009463A6" w:rsidRPr="009463A6">
        <w:rPr>
          <w:rFonts w:ascii="Times New Roman" w:hAnsi="Times New Roman" w:cs="Times New Roman"/>
          <w:sz w:val="28"/>
          <w:szCs w:val="28"/>
        </w:rPr>
        <w:t>"О теплоснабжении"</w:t>
      </w:r>
      <w:r w:rsidR="009463A6">
        <w:rPr>
          <w:rFonts w:ascii="Times New Roman" w:hAnsi="Times New Roman" w:cs="Times New Roman"/>
          <w:sz w:val="28"/>
          <w:szCs w:val="28"/>
        </w:rPr>
        <w:t xml:space="preserve"> </w:t>
      </w:r>
      <w:r w:rsidR="009463A6" w:rsidRPr="009463A6">
        <w:rPr>
          <w:rFonts w:ascii="Times New Roman" w:hAnsi="Times New Roman" w:cs="Times New Roman"/>
          <w:sz w:val="28"/>
          <w:szCs w:val="28"/>
        </w:rPr>
        <w:t xml:space="preserve">от 27.07.2010 </w:t>
      </w:r>
      <w:r w:rsidR="009463A6">
        <w:rPr>
          <w:rFonts w:ascii="Times New Roman" w:hAnsi="Times New Roman" w:cs="Times New Roman"/>
          <w:sz w:val="28"/>
          <w:szCs w:val="28"/>
        </w:rPr>
        <w:t xml:space="preserve">№ </w:t>
      </w:r>
      <w:r w:rsidR="009463A6" w:rsidRPr="009463A6">
        <w:rPr>
          <w:rFonts w:ascii="Times New Roman" w:hAnsi="Times New Roman" w:cs="Times New Roman"/>
          <w:sz w:val="28"/>
          <w:szCs w:val="28"/>
        </w:rPr>
        <w:t>190-ФЗ</w:t>
      </w:r>
      <w:r w:rsidR="000D7D9F">
        <w:rPr>
          <w:rFonts w:ascii="Times New Roman" w:hAnsi="Times New Roman" w:cs="Times New Roman"/>
          <w:sz w:val="28"/>
          <w:szCs w:val="28"/>
        </w:rPr>
        <w:t>,</w:t>
      </w:r>
      <w:r w:rsidR="009463A6">
        <w:rPr>
          <w:rFonts w:ascii="Times New Roman" w:hAnsi="Times New Roman" w:cs="Times New Roman"/>
          <w:sz w:val="28"/>
          <w:szCs w:val="28"/>
        </w:rPr>
        <w:t xml:space="preserve"> </w:t>
      </w:r>
      <w:r w:rsidR="004F274A">
        <w:rPr>
          <w:rFonts w:ascii="Times New Roman" w:hAnsi="Times New Roman" w:cs="Times New Roman"/>
          <w:sz w:val="28"/>
          <w:szCs w:val="28"/>
        </w:rPr>
        <w:t>на основании статьи</w:t>
      </w:r>
      <w:r w:rsidR="00860756">
        <w:rPr>
          <w:rFonts w:ascii="Times New Roman" w:hAnsi="Times New Roman" w:cs="Times New Roman"/>
          <w:sz w:val="28"/>
          <w:szCs w:val="28"/>
        </w:rPr>
        <w:t xml:space="preserve"> 2 </w:t>
      </w:r>
      <w:r w:rsidR="005B3D9C">
        <w:rPr>
          <w:rFonts w:ascii="Times New Roman" w:hAnsi="Times New Roman" w:cs="Times New Roman"/>
          <w:sz w:val="28"/>
          <w:szCs w:val="28"/>
        </w:rPr>
        <w:t>областного</w:t>
      </w:r>
      <w:r w:rsidR="005B3D9C" w:rsidRPr="005B3D9C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5B3D9C">
        <w:rPr>
          <w:rFonts w:ascii="Times New Roman" w:hAnsi="Times New Roman" w:cs="Times New Roman"/>
          <w:sz w:val="28"/>
          <w:szCs w:val="28"/>
        </w:rPr>
        <w:t>а</w:t>
      </w:r>
      <w:r w:rsidR="005B3D9C" w:rsidRPr="005B3D9C">
        <w:rPr>
          <w:rFonts w:ascii="Times New Roman" w:hAnsi="Times New Roman" w:cs="Times New Roman"/>
          <w:sz w:val="28"/>
          <w:szCs w:val="28"/>
        </w:rPr>
        <w:t xml:space="preserve"> Ленин</w:t>
      </w:r>
      <w:r w:rsidR="005B3D9C">
        <w:rPr>
          <w:rFonts w:ascii="Times New Roman" w:hAnsi="Times New Roman" w:cs="Times New Roman"/>
          <w:sz w:val="28"/>
          <w:szCs w:val="28"/>
        </w:rPr>
        <w:t xml:space="preserve">градской области </w:t>
      </w:r>
      <w:r w:rsidR="009463A6" w:rsidRPr="009463A6">
        <w:rPr>
          <w:rFonts w:ascii="Times New Roman" w:hAnsi="Times New Roman" w:cs="Times New Roman"/>
          <w:sz w:val="28"/>
          <w:szCs w:val="28"/>
        </w:rPr>
        <w:t xml:space="preserve">"О перераспределении отдельного полномочия в сфере теплоснабжения между органами местного самоуправления муниципальных образований Ленинградской области </w:t>
      </w:r>
      <w:r w:rsidR="00AE077F">
        <w:rPr>
          <w:rFonts w:ascii="Times New Roman" w:hAnsi="Times New Roman" w:cs="Times New Roman"/>
          <w:sz w:val="28"/>
          <w:szCs w:val="28"/>
        </w:rPr>
        <w:br/>
      </w:r>
      <w:r w:rsidR="009463A6" w:rsidRPr="009463A6">
        <w:rPr>
          <w:rFonts w:ascii="Times New Roman" w:hAnsi="Times New Roman" w:cs="Times New Roman"/>
          <w:sz w:val="28"/>
          <w:szCs w:val="28"/>
        </w:rPr>
        <w:t>и исполнительными органами Ленинградской области и о внесении изменений в областной закон "Об отдельных вопросах местного значения сельских поселений Ленинградской области"</w:t>
      </w:r>
      <w:r w:rsidR="001D2193">
        <w:rPr>
          <w:rFonts w:ascii="Times New Roman" w:hAnsi="Times New Roman" w:cs="Times New Roman"/>
          <w:sz w:val="28"/>
          <w:szCs w:val="28"/>
        </w:rPr>
        <w:t xml:space="preserve"> </w:t>
      </w:r>
      <w:r w:rsidR="005B3D9C">
        <w:rPr>
          <w:rFonts w:ascii="Times New Roman" w:hAnsi="Times New Roman" w:cs="Times New Roman"/>
          <w:sz w:val="28"/>
          <w:szCs w:val="28"/>
        </w:rPr>
        <w:t>от 24.06.2025 №</w:t>
      </w:r>
      <w:r w:rsidR="005B3D9C" w:rsidRPr="005B3D9C">
        <w:rPr>
          <w:rFonts w:ascii="Times New Roman" w:hAnsi="Times New Roman" w:cs="Times New Roman"/>
          <w:sz w:val="28"/>
          <w:szCs w:val="28"/>
        </w:rPr>
        <w:t xml:space="preserve"> 85-оз</w:t>
      </w:r>
      <w:r w:rsidR="005B3D9C">
        <w:rPr>
          <w:rFonts w:ascii="Times New Roman" w:hAnsi="Times New Roman" w:cs="Times New Roman"/>
          <w:sz w:val="28"/>
          <w:szCs w:val="28"/>
        </w:rPr>
        <w:t xml:space="preserve">, </w:t>
      </w:r>
      <w:r w:rsidR="00284DBC">
        <w:rPr>
          <w:rFonts w:ascii="Times New Roman" w:hAnsi="Times New Roman" w:cs="Times New Roman"/>
          <w:sz w:val="28"/>
          <w:szCs w:val="28"/>
        </w:rPr>
        <w:t>положением</w:t>
      </w:r>
      <w:r w:rsidR="00AC4B08">
        <w:rPr>
          <w:rFonts w:ascii="Times New Roman" w:hAnsi="Times New Roman" w:cs="Times New Roman"/>
          <w:sz w:val="28"/>
          <w:szCs w:val="28"/>
        </w:rPr>
        <w:t xml:space="preserve"> </w:t>
      </w:r>
      <w:r w:rsidR="001C73EC" w:rsidRPr="005B3D9C">
        <w:rPr>
          <w:rFonts w:ascii="Times New Roman" w:hAnsi="Times New Roman" w:cs="Times New Roman"/>
          <w:sz w:val="28"/>
          <w:szCs w:val="28"/>
        </w:rPr>
        <w:t>комитет</w:t>
      </w:r>
      <w:r w:rsidR="001C73EC">
        <w:rPr>
          <w:rFonts w:ascii="Times New Roman" w:hAnsi="Times New Roman" w:cs="Times New Roman"/>
          <w:sz w:val="28"/>
          <w:szCs w:val="28"/>
        </w:rPr>
        <w:t>а</w:t>
      </w:r>
      <w:r w:rsidR="001C73EC" w:rsidRPr="005B3D9C">
        <w:rPr>
          <w:rFonts w:ascii="Times New Roman" w:hAnsi="Times New Roman" w:cs="Times New Roman"/>
          <w:sz w:val="28"/>
          <w:szCs w:val="28"/>
        </w:rPr>
        <w:t xml:space="preserve"> по топливно-энергетическому</w:t>
      </w:r>
      <w:r w:rsidR="001C73EC">
        <w:rPr>
          <w:rFonts w:ascii="Times New Roman" w:hAnsi="Times New Roman" w:cs="Times New Roman"/>
          <w:sz w:val="28"/>
          <w:szCs w:val="28"/>
        </w:rPr>
        <w:t xml:space="preserve"> комплексу Ленин</w:t>
      </w:r>
      <w:r w:rsidR="00A051E2">
        <w:rPr>
          <w:rFonts w:ascii="Times New Roman" w:hAnsi="Times New Roman" w:cs="Times New Roman"/>
          <w:sz w:val="28"/>
          <w:szCs w:val="28"/>
        </w:rPr>
        <w:t xml:space="preserve">градской области, утвержденным </w:t>
      </w:r>
      <w:r w:rsidR="00284DBC">
        <w:rPr>
          <w:rFonts w:ascii="Times New Roman" w:hAnsi="Times New Roman" w:cs="Times New Roman"/>
          <w:sz w:val="28"/>
          <w:szCs w:val="28"/>
        </w:rPr>
        <w:t>постановлением</w:t>
      </w:r>
      <w:r w:rsidR="005B3D9C" w:rsidRPr="005B3D9C">
        <w:rPr>
          <w:rFonts w:ascii="Times New Roman" w:hAnsi="Times New Roman" w:cs="Times New Roman"/>
          <w:sz w:val="28"/>
          <w:szCs w:val="28"/>
        </w:rPr>
        <w:t xml:space="preserve"> Правительства Ленинг</w:t>
      </w:r>
      <w:r w:rsidR="005B3D9C">
        <w:rPr>
          <w:rFonts w:ascii="Times New Roman" w:hAnsi="Times New Roman" w:cs="Times New Roman"/>
          <w:sz w:val="28"/>
          <w:szCs w:val="28"/>
        </w:rPr>
        <w:t>радс</w:t>
      </w:r>
      <w:r w:rsidR="001C73EC">
        <w:rPr>
          <w:rFonts w:ascii="Times New Roman" w:hAnsi="Times New Roman" w:cs="Times New Roman"/>
          <w:sz w:val="28"/>
          <w:szCs w:val="28"/>
        </w:rPr>
        <w:t>кой</w:t>
      </w:r>
      <w:r w:rsidR="00AE077F">
        <w:rPr>
          <w:rFonts w:ascii="Times New Roman" w:hAnsi="Times New Roman" w:cs="Times New Roman"/>
          <w:sz w:val="28"/>
          <w:szCs w:val="28"/>
        </w:rPr>
        <w:t xml:space="preserve"> </w:t>
      </w:r>
      <w:r w:rsidR="001C73EC">
        <w:rPr>
          <w:rFonts w:ascii="Times New Roman" w:hAnsi="Times New Roman" w:cs="Times New Roman"/>
          <w:sz w:val="28"/>
          <w:szCs w:val="28"/>
        </w:rPr>
        <w:t>области</w:t>
      </w:r>
      <w:r w:rsidR="00AE077F">
        <w:rPr>
          <w:rFonts w:ascii="Times New Roman" w:hAnsi="Times New Roman" w:cs="Times New Roman"/>
          <w:sz w:val="28"/>
          <w:szCs w:val="28"/>
        </w:rPr>
        <w:t xml:space="preserve"> </w:t>
      </w:r>
      <w:r w:rsidR="001C73EC">
        <w:rPr>
          <w:rFonts w:ascii="Times New Roman" w:hAnsi="Times New Roman" w:cs="Times New Roman"/>
          <w:sz w:val="28"/>
          <w:szCs w:val="28"/>
        </w:rPr>
        <w:t>от 02.10.</w:t>
      </w:r>
      <w:r w:rsidR="001C73EC" w:rsidRPr="00AE077F">
        <w:rPr>
          <w:rFonts w:ascii="Times New Roman" w:hAnsi="Times New Roman" w:cs="Times New Roman"/>
          <w:sz w:val="28"/>
          <w:szCs w:val="28"/>
        </w:rPr>
        <w:t>2012 № 302</w:t>
      </w:r>
      <w:r w:rsidR="005B3D9C" w:rsidRPr="00AE077F">
        <w:rPr>
          <w:rFonts w:ascii="Times New Roman" w:hAnsi="Times New Roman" w:cs="Times New Roman"/>
          <w:sz w:val="28"/>
          <w:szCs w:val="28"/>
        </w:rPr>
        <w:t>:</w:t>
      </w:r>
    </w:p>
    <w:p w:rsidR="008A4FDB" w:rsidRDefault="001C73EC" w:rsidP="0068380E">
      <w:pPr>
        <w:pStyle w:val="a6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8EA">
        <w:rPr>
          <w:rFonts w:ascii="Times New Roman" w:hAnsi="Times New Roman" w:cs="Times New Roman"/>
          <w:sz w:val="28"/>
          <w:szCs w:val="28"/>
        </w:rPr>
        <w:t>У</w:t>
      </w:r>
      <w:r w:rsidR="00AC4B08" w:rsidRPr="009A08EA">
        <w:rPr>
          <w:rFonts w:ascii="Times New Roman" w:hAnsi="Times New Roman" w:cs="Times New Roman"/>
          <w:sz w:val="28"/>
          <w:szCs w:val="28"/>
        </w:rPr>
        <w:t>твердить</w:t>
      </w:r>
      <w:r w:rsidR="007D1FC7" w:rsidRPr="009A08EA">
        <w:rPr>
          <w:rFonts w:ascii="Times New Roman" w:hAnsi="Times New Roman" w:cs="Times New Roman"/>
          <w:sz w:val="28"/>
          <w:szCs w:val="28"/>
        </w:rPr>
        <w:t xml:space="preserve"> </w:t>
      </w:r>
      <w:r w:rsidR="002963E2" w:rsidRPr="009A08EA">
        <w:rPr>
          <w:rFonts w:ascii="Times New Roman" w:hAnsi="Times New Roman" w:cs="Times New Roman"/>
          <w:sz w:val="28"/>
          <w:szCs w:val="28"/>
        </w:rPr>
        <w:t xml:space="preserve">актуализированные </w:t>
      </w:r>
      <w:r w:rsidR="00C01343" w:rsidRPr="009A08EA">
        <w:rPr>
          <w:rFonts w:ascii="Times New Roman" w:hAnsi="Times New Roman" w:cs="Times New Roman"/>
          <w:sz w:val="28"/>
          <w:szCs w:val="28"/>
        </w:rPr>
        <w:t xml:space="preserve">схемы теплоснабжения </w:t>
      </w:r>
      <w:r w:rsidR="002963E2" w:rsidRPr="009A08EA">
        <w:rPr>
          <w:rFonts w:ascii="Times New Roman" w:hAnsi="Times New Roman" w:cs="Times New Roman"/>
          <w:sz w:val="28"/>
          <w:szCs w:val="28"/>
        </w:rPr>
        <w:t xml:space="preserve">на 2027 год </w:t>
      </w:r>
      <w:r w:rsidR="00914481" w:rsidRPr="009A08EA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914481" w:rsidRPr="00BB3362">
        <w:rPr>
          <w:rFonts w:ascii="Times New Roman" w:hAnsi="Times New Roman" w:cs="Times New Roman"/>
          <w:sz w:val="28"/>
          <w:szCs w:val="28"/>
        </w:rPr>
        <w:t>приложениям 1-</w:t>
      </w:r>
      <w:r w:rsidR="001E5BFD">
        <w:rPr>
          <w:rFonts w:ascii="Times New Roman" w:hAnsi="Times New Roman" w:cs="Times New Roman"/>
          <w:sz w:val="28"/>
          <w:szCs w:val="28"/>
        </w:rPr>
        <w:t>19</w:t>
      </w:r>
      <w:r w:rsidR="00914481" w:rsidRPr="00BB3362">
        <w:rPr>
          <w:rFonts w:ascii="Times New Roman" w:hAnsi="Times New Roman" w:cs="Times New Roman"/>
          <w:sz w:val="28"/>
          <w:szCs w:val="28"/>
        </w:rPr>
        <w:t xml:space="preserve"> к настоящему</w:t>
      </w:r>
      <w:r w:rsidR="00914481" w:rsidRPr="009A08EA">
        <w:rPr>
          <w:rFonts w:ascii="Times New Roman" w:hAnsi="Times New Roman" w:cs="Times New Roman"/>
          <w:sz w:val="28"/>
          <w:szCs w:val="28"/>
        </w:rPr>
        <w:t xml:space="preserve"> распоряжению </w:t>
      </w:r>
      <w:r w:rsidR="00C01343" w:rsidRPr="009A08EA">
        <w:rPr>
          <w:rFonts w:ascii="Times New Roman" w:hAnsi="Times New Roman" w:cs="Times New Roman"/>
          <w:sz w:val="28"/>
          <w:szCs w:val="28"/>
        </w:rPr>
        <w:t>следующих муниципальных образований Ленинградской области</w:t>
      </w:r>
      <w:r w:rsidR="00D872AD" w:rsidRPr="009A08EA">
        <w:rPr>
          <w:rFonts w:ascii="Times New Roman" w:hAnsi="Times New Roman" w:cs="Times New Roman"/>
          <w:sz w:val="28"/>
          <w:szCs w:val="28"/>
        </w:rPr>
        <w:t>:</w:t>
      </w:r>
    </w:p>
    <w:p w:rsidR="0068380E" w:rsidRPr="006F1B97" w:rsidRDefault="0068380E" w:rsidP="00BB3362">
      <w:pPr>
        <w:pStyle w:val="a6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E5BFD" w:rsidRPr="001E5BFD" w:rsidRDefault="001E5BFD" w:rsidP="001E5BFD">
      <w:pPr>
        <w:spacing w:line="240" w:lineRule="auto"/>
        <w:ind w:firstLine="709"/>
        <w:jc w:val="both"/>
        <w:rPr>
          <w:rStyle w:val="a7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</w:pPr>
      <w:r w:rsidRPr="001E5BFD">
        <w:rPr>
          <w:rStyle w:val="a7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  <w:t xml:space="preserve">1.1. </w:t>
      </w:r>
      <w:proofErr w:type="spellStart"/>
      <w:r w:rsidRPr="001E5BFD">
        <w:rPr>
          <w:rStyle w:val="a7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  <w:t>Волошовского</w:t>
      </w:r>
      <w:proofErr w:type="spellEnd"/>
      <w:r w:rsidRPr="001E5BFD">
        <w:rPr>
          <w:rStyle w:val="a7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  <w:t xml:space="preserve"> сельского поселения </w:t>
      </w:r>
      <w:bookmarkStart w:id="0" w:name="_GoBack"/>
      <w:proofErr w:type="spellStart"/>
      <w:r w:rsidR="00343E44">
        <w:rPr>
          <w:rStyle w:val="a7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  <w:t>Лужс</w:t>
      </w:r>
      <w:bookmarkEnd w:id="0"/>
      <w:r w:rsidR="00343E44">
        <w:rPr>
          <w:rStyle w:val="a7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  <w:t>кого</w:t>
      </w:r>
      <w:proofErr w:type="spellEnd"/>
      <w:r w:rsidR="00343E44">
        <w:rPr>
          <w:rStyle w:val="a7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  <w:t xml:space="preserve"> </w:t>
      </w:r>
      <w:r w:rsidRPr="001E5BFD">
        <w:rPr>
          <w:rStyle w:val="a7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  <w:t>муниципального района Ленинградской области;</w:t>
      </w:r>
    </w:p>
    <w:p w:rsidR="001E5BFD" w:rsidRPr="001E5BFD" w:rsidRDefault="001E5BFD" w:rsidP="001E5BFD">
      <w:pPr>
        <w:spacing w:line="240" w:lineRule="auto"/>
        <w:ind w:firstLine="709"/>
        <w:jc w:val="both"/>
        <w:rPr>
          <w:rStyle w:val="a7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</w:pPr>
      <w:r w:rsidRPr="001E5BFD">
        <w:rPr>
          <w:rStyle w:val="a7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  <w:t xml:space="preserve">1.2. Вознесенского городского поселения </w:t>
      </w:r>
      <w:proofErr w:type="spellStart"/>
      <w:r w:rsidRPr="001E5BFD">
        <w:rPr>
          <w:rStyle w:val="a7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  <w:t>Подпорожского</w:t>
      </w:r>
      <w:proofErr w:type="spellEnd"/>
      <w:r w:rsidRPr="001E5BFD">
        <w:rPr>
          <w:rStyle w:val="a7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  <w:t xml:space="preserve"> муниципального района Ленинградской области;</w:t>
      </w:r>
    </w:p>
    <w:p w:rsidR="001E5BFD" w:rsidRPr="001E5BFD" w:rsidRDefault="001E5BFD" w:rsidP="001E5BFD">
      <w:pPr>
        <w:spacing w:line="240" w:lineRule="auto"/>
        <w:ind w:firstLine="709"/>
        <w:jc w:val="both"/>
        <w:rPr>
          <w:rStyle w:val="a7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</w:pPr>
      <w:r w:rsidRPr="001E5BFD">
        <w:rPr>
          <w:rStyle w:val="a7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  <w:t xml:space="preserve">1.3. </w:t>
      </w:r>
      <w:proofErr w:type="spellStart"/>
      <w:r w:rsidRPr="001E5BFD">
        <w:rPr>
          <w:rStyle w:val="a7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  <w:t>Выскатского</w:t>
      </w:r>
      <w:proofErr w:type="spellEnd"/>
      <w:r w:rsidRPr="001E5BFD">
        <w:rPr>
          <w:rStyle w:val="a7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  <w:t xml:space="preserve"> сельского поселения </w:t>
      </w:r>
      <w:proofErr w:type="spellStart"/>
      <w:r w:rsidRPr="001E5BFD">
        <w:rPr>
          <w:rStyle w:val="a7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  <w:t>Сланцевского</w:t>
      </w:r>
      <w:proofErr w:type="spellEnd"/>
      <w:r w:rsidRPr="001E5BFD">
        <w:rPr>
          <w:rStyle w:val="a7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  <w:t xml:space="preserve"> муниципального района Ленинградской области;</w:t>
      </w:r>
    </w:p>
    <w:p w:rsidR="001E5BFD" w:rsidRPr="001E5BFD" w:rsidRDefault="001E5BFD" w:rsidP="001E5BFD">
      <w:pPr>
        <w:spacing w:line="240" w:lineRule="auto"/>
        <w:ind w:firstLine="709"/>
        <w:jc w:val="both"/>
        <w:rPr>
          <w:rStyle w:val="a7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</w:pPr>
      <w:r w:rsidRPr="001E5BFD">
        <w:rPr>
          <w:rStyle w:val="a7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  <w:t xml:space="preserve">1.4. </w:t>
      </w:r>
      <w:proofErr w:type="spellStart"/>
      <w:r w:rsidRPr="001E5BFD">
        <w:rPr>
          <w:rStyle w:val="a7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  <w:t>Ганьковского</w:t>
      </w:r>
      <w:proofErr w:type="spellEnd"/>
      <w:r w:rsidRPr="001E5BFD">
        <w:rPr>
          <w:rStyle w:val="a7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  <w:t xml:space="preserve"> сельского поселения Тихвинского муниципального района Ленинградской области;</w:t>
      </w:r>
    </w:p>
    <w:p w:rsidR="001E5BFD" w:rsidRPr="001E5BFD" w:rsidRDefault="001E5BFD" w:rsidP="001E5BFD">
      <w:pPr>
        <w:spacing w:line="240" w:lineRule="auto"/>
        <w:ind w:firstLine="709"/>
        <w:jc w:val="both"/>
        <w:rPr>
          <w:rStyle w:val="a7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</w:pPr>
      <w:r w:rsidRPr="001E5BFD">
        <w:rPr>
          <w:rStyle w:val="a7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  <w:t>1.5. Гатчинского муниципального округа Ленинградской области;</w:t>
      </w:r>
    </w:p>
    <w:p w:rsidR="001E5BFD" w:rsidRPr="001E5BFD" w:rsidRDefault="001E5BFD" w:rsidP="001E5BFD">
      <w:pPr>
        <w:spacing w:line="240" w:lineRule="auto"/>
        <w:ind w:firstLine="709"/>
        <w:jc w:val="both"/>
        <w:rPr>
          <w:rStyle w:val="a7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</w:pPr>
      <w:r w:rsidRPr="001E5BFD">
        <w:rPr>
          <w:rStyle w:val="a7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  <w:t xml:space="preserve">1.6. </w:t>
      </w:r>
      <w:proofErr w:type="spellStart"/>
      <w:r w:rsidRPr="001E5BFD">
        <w:rPr>
          <w:rStyle w:val="a7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  <w:t>Красноозерного</w:t>
      </w:r>
      <w:proofErr w:type="spellEnd"/>
      <w:r w:rsidRPr="001E5BFD">
        <w:rPr>
          <w:rStyle w:val="a7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  <w:t xml:space="preserve"> сельского поселения Приозерского муниципального района Ленинградской области;</w:t>
      </w:r>
    </w:p>
    <w:p w:rsidR="001E5BFD" w:rsidRPr="001E5BFD" w:rsidRDefault="001E5BFD" w:rsidP="001E5BFD">
      <w:pPr>
        <w:spacing w:line="240" w:lineRule="auto"/>
        <w:ind w:firstLine="709"/>
        <w:jc w:val="both"/>
        <w:rPr>
          <w:rStyle w:val="a7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</w:pPr>
      <w:r w:rsidRPr="001E5BFD">
        <w:rPr>
          <w:rStyle w:val="a7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  <w:lastRenderedPageBreak/>
        <w:t xml:space="preserve">1.7. </w:t>
      </w:r>
      <w:proofErr w:type="spellStart"/>
      <w:r w:rsidRPr="001E5BFD">
        <w:rPr>
          <w:rStyle w:val="a7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  <w:t>Кузьмоловского</w:t>
      </w:r>
      <w:proofErr w:type="spellEnd"/>
      <w:r w:rsidRPr="001E5BFD">
        <w:rPr>
          <w:rStyle w:val="a7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  <w:t xml:space="preserve"> городского поселения Всеволожского муниципального района Ленинградской области;</w:t>
      </w:r>
    </w:p>
    <w:p w:rsidR="001E5BFD" w:rsidRPr="001E5BFD" w:rsidRDefault="001E5BFD" w:rsidP="001E5BFD">
      <w:pPr>
        <w:spacing w:line="240" w:lineRule="auto"/>
        <w:ind w:firstLine="709"/>
        <w:jc w:val="both"/>
        <w:rPr>
          <w:rStyle w:val="a7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</w:pPr>
      <w:r w:rsidRPr="001E5BFD">
        <w:rPr>
          <w:rStyle w:val="a7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  <w:t xml:space="preserve">1.8. </w:t>
      </w:r>
      <w:proofErr w:type="spellStart"/>
      <w:r w:rsidRPr="001E5BFD">
        <w:rPr>
          <w:rStyle w:val="a7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  <w:t>Назиевского</w:t>
      </w:r>
      <w:proofErr w:type="spellEnd"/>
      <w:r w:rsidRPr="001E5BFD">
        <w:rPr>
          <w:rStyle w:val="a7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  <w:t xml:space="preserve"> городского поселения Кировского муниципального района Ленинградской области;</w:t>
      </w:r>
    </w:p>
    <w:p w:rsidR="001E5BFD" w:rsidRPr="001E5BFD" w:rsidRDefault="001E5BFD" w:rsidP="001E5BFD">
      <w:pPr>
        <w:spacing w:line="240" w:lineRule="auto"/>
        <w:ind w:firstLine="709"/>
        <w:jc w:val="both"/>
        <w:rPr>
          <w:rStyle w:val="a7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</w:pPr>
      <w:r w:rsidRPr="001E5BFD">
        <w:rPr>
          <w:rStyle w:val="a7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  <w:t xml:space="preserve">1.9. </w:t>
      </w:r>
      <w:proofErr w:type="spellStart"/>
      <w:r w:rsidRPr="001E5BFD">
        <w:rPr>
          <w:rStyle w:val="a7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  <w:t>Нурминского</w:t>
      </w:r>
      <w:proofErr w:type="spellEnd"/>
      <w:r w:rsidRPr="001E5BFD">
        <w:rPr>
          <w:rStyle w:val="a7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  <w:t xml:space="preserve"> сельского поселения </w:t>
      </w:r>
      <w:proofErr w:type="spellStart"/>
      <w:r w:rsidRPr="001E5BFD">
        <w:rPr>
          <w:rStyle w:val="a7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  <w:t>Тосненского</w:t>
      </w:r>
      <w:proofErr w:type="spellEnd"/>
      <w:r w:rsidRPr="001E5BFD">
        <w:rPr>
          <w:rStyle w:val="a7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  <w:t xml:space="preserve"> муниципального района Ленинградской области;</w:t>
      </w:r>
    </w:p>
    <w:p w:rsidR="001E5BFD" w:rsidRPr="001E5BFD" w:rsidRDefault="001E5BFD" w:rsidP="001E5BFD">
      <w:pPr>
        <w:spacing w:line="240" w:lineRule="auto"/>
        <w:ind w:firstLine="709"/>
        <w:jc w:val="both"/>
        <w:rPr>
          <w:rStyle w:val="a7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</w:pPr>
      <w:r w:rsidRPr="001E5BFD">
        <w:rPr>
          <w:rStyle w:val="a7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  <w:t xml:space="preserve">1.10. </w:t>
      </w:r>
      <w:proofErr w:type="spellStart"/>
      <w:r w:rsidRPr="001E5BFD">
        <w:rPr>
          <w:rStyle w:val="a7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  <w:t>Пикалевского</w:t>
      </w:r>
      <w:proofErr w:type="spellEnd"/>
      <w:r w:rsidRPr="001E5BFD">
        <w:rPr>
          <w:rStyle w:val="a7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  <w:t xml:space="preserve"> городского поселения </w:t>
      </w:r>
      <w:proofErr w:type="spellStart"/>
      <w:r w:rsidRPr="001E5BFD">
        <w:rPr>
          <w:rStyle w:val="a7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  <w:t>Бокситогорского</w:t>
      </w:r>
      <w:proofErr w:type="spellEnd"/>
      <w:r w:rsidRPr="001E5BFD">
        <w:rPr>
          <w:rStyle w:val="a7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  <w:t xml:space="preserve"> муниципального района Ленинградской области;</w:t>
      </w:r>
    </w:p>
    <w:p w:rsidR="001E5BFD" w:rsidRPr="001E5BFD" w:rsidRDefault="001E5BFD" w:rsidP="001E5BFD">
      <w:pPr>
        <w:spacing w:line="240" w:lineRule="auto"/>
        <w:ind w:firstLine="709"/>
        <w:jc w:val="both"/>
        <w:rPr>
          <w:rStyle w:val="a7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</w:pPr>
      <w:r w:rsidRPr="001E5BFD">
        <w:rPr>
          <w:rStyle w:val="a7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  <w:t xml:space="preserve">1.11. </w:t>
      </w:r>
      <w:proofErr w:type="spellStart"/>
      <w:r w:rsidRPr="001E5BFD">
        <w:rPr>
          <w:rStyle w:val="a7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  <w:t>Приладожского</w:t>
      </w:r>
      <w:proofErr w:type="spellEnd"/>
      <w:r w:rsidRPr="001E5BFD">
        <w:rPr>
          <w:rStyle w:val="a7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  <w:t xml:space="preserve"> городского поселения Кировского муниципального района Ленинградской области;</w:t>
      </w:r>
    </w:p>
    <w:p w:rsidR="001E5BFD" w:rsidRPr="001E5BFD" w:rsidRDefault="001E5BFD" w:rsidP="001E5BFD">
      <w:pPr>
        <w:spacing w:line="240" w:lineRule="auto"/>
        <w:ind w:firstLine="709"/>
        <w:jc w:val="both"/>
        <w:rPr>
          <w:rStyle w:val="a7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</w:pPr>
      <w:r w:rsidRPr="001E5BFD">
        <w:rPr>
          <w:rStyle w:val="a7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  <w:t xml:space="preserve">1.12. </w:t>
      </w:r>
      <w:proofErr w:type="spellStart"/>
      <w:r w:rsidRPr="001E5BFD">
        <w:rPr>
          <w:rStyle w:val="a7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  <w:t>Рахьинского</w:t>
      </w:r>
      <w:proofErr w:type="spellEnd"/>
      <w:r w:rsidRPr="001E5BFD">
        <w:rPr>
          <w:rStyle w:val="a7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  <w:t xml:space="preserve"> городского поселения Всеволожского муниципального района Ленинградской области;</w:t>
      </w:r>
    </w:p>
    <w:p w:rsidR="001E5BFD" w:rsidRPr="001E5BFD" w:rsidRDefault="001E5BFD" w:rsidP="001E5BFD">
      <w:pPr>
        <w:spacing w:line="240" w:lineRule="auto"/>
        <w:ind w:firstLine="709"/>
        <w:jc w:val="both"/>
        <w:rPr>
          <w:rStyle w:val="a7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</w:pPr>
      <w:r w:rsidRPr="001E5BFD">
        <w:rPr>
          <w:rStyle w:val="a7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  <w:t xml:space="preserve">1.13. </w:t>
      </w:r>
      <w:proofErr w:type="spellStart"/>
      <w:r w:rsidRPr="001E5BFD">
        <w:rPr>
          <w:rStyle w:val="a7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  <w:t>Свирьстройского</w:t>
      </w:r>
      <w:proofErr w:type="spellEnd"/>
      <w:r w:rsidRPr="001E5BFD">
        <w:rPr>
          <w:rStyle w:val="a7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  <w:t xml:space="preserve"> городского поселения </w:t>
      </w:r>
      <w:proofErr w:type="spellStart"/>
      <w:r w:rsidRPr="001E5BFD">
        <w:rPr>
          <w:rStyle w:val="a7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  <w:t>Лодейнопольского</w:t>
      </w:r>
      <w:proofErr w:type="spellEnd"/>
      <w:r w:rsidRPr="001E5BFD">
        <w:rPr>
          <w:rStyle w:val="a7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  <w:t xml:space="preserve"> муниципального района Ленинградской области;</w:t>
      </w:r>
    </w:p>
    <w:p w:rsidR="001E5BFD" w:rsidRPr="001E5BFD" w:rsidRDefault="001E5BFD" w:rsidP="001E5BFD">
      <w:pPr>
        <w:spacing w:line="240" w:lineRule="auto"/>
        <w:ind w:firstLine="709"/>
        <w:jc w:val="both"/>
        <w:rPr>
          <w:rStyle w:val="a7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</w:pPr>
      <w:r w:rsidRPr="001E5BFD">
        <w:rPr>
          <w:rStyle w:val="a7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  <w:t xml:space="preserve">1.14. </w:t>
      </w:r>
      <w:proofErr w:type="spellStart"/>
      <w:r w:rsidRPr="001E5BFD">
        <w:rPr>
          <w:rStyle w:val="a7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  <w:t>Сланцевского</w:t>
      </w:r>
      <w:proofErr w:type="spellEnd"/>
      <w:r w:rsidRPr="001E5BFD">
        <w:rPr>
          <w:rStyle w:val="a7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  <w:t xml:space="preserve"> городского поселения </w:t>
      </w:r>
      <w:proofErr w:type="spellStart"/>
      <w:r w:rsidRPr="001E5BFD">
        <w:rPr>
          <w:rStyle w:val="a7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  <w:t>Сланцевского</w:t>
      </w:r>
      <w:proofErr w:type="spellEnd"/>
      <w:r w:rsidRPr="001E5BFD">
        <w:rPr>
          <w:rStyle w:val="a7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  <w:t xml:space="preserve"> муниципального района Ленинградской области;</w:t>
      </w:r>
    </w:p>
    <w:p w:rsidR="001E5BFD" w:rsidRPr="001E5BFD" w:rsidRDefault="001E5BFD" w:rsidP="001E5BFD">
      <w:pPr>
        <w:spacing w:line="240" w:lineRule="auto"/>
        <w:ind w:firstLine="709"/>
        <w:jc w:val="both"/>
        <w:rPr>
          <w:rStyle w:val="a7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</w:pPr>
      <w:r w:rsidRPr="001E5BFD">
        <w:rPr>
          <w:rStyle w:val="a7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  <w:t xml:space="preserve">1.15. </w:t>
      </w:r>
      <w:proofErr w:type="spellStart"/>
      <w:r w:rsidRPr="001E5BFD">
        <w:rPr>
          <w:rStyle w:val="a7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  <w:t>Суховского</w:t>
      </w:r>
      <w:proofErr w:type="spellEnd"/>
      <w:r w:rsidRPr="001E5BFD">
        <w:rPr>
          <w:rStyle w:val="a7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  <w:t xml:space="preserve"> сельского поселения Кировского муниципального района Ленинградской области;</w:t>
      </w:r>
    </w:p>
    <w:p w:rsidR="001E5BFD" w:rsidRPr="001E5BFD" w:rsidRDefault="001E5BFD" w:rsidP="001E5BFD">
      <w:pPr>
        <w:spacing w:line="240" w:lineRule="auto"/>
        <w:ind w:firstLine="709"/>
        <w:jc w:val="both"/>
        <w:rPr>
          <w:rStyle w:val="a7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</w:pPr>
      <w:r w:rsidRPr="001E5BFD">
        <w:rPr>
          <w:rStyle w:val="a7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  <w:t>1.16. Тихвинского городского поселения Тихвинского муниципального района Ленинградской области;</w:t>
      </w:r>
    </w:p>
    <w:p w:rsidR="001E5BFD" w:rsidRPr="001E5BFD" w:rsidRDefault="001E5BFD" w:rsidP="001E5BFD">
      <w:pPr>
        <w:spacing w:line="240" w:lineRule="auto"/>
        <w:ind w:firstLine="709"/>
        <w:jc w:val="both"/>
        <w:rPr>
          <w:rStyle w:val="a7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</w:pPr>
      <w:r w:rsidRPr="001E5BFD">
        <w:rPr>
          <w:rStyle w:val="a7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  <w:t xml:space="preserve">1.17. </w:t>
      </w:r>
      <w:proofErr w:type="spellStart"/>
      <w:r w:rsidRPr="001E5BFD">
        <w:rPr>
          <w:rStyle w:val="a7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  <w:t>Цвылевского</w:t>
      </w:r>
      <w:proofErr w:type="spellEnd"/>
      <w:r w:rsidRPr="001E5BFD">
        <w:rPr>
          <w:rStyle w:val="a7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  <w:t xml:space="preserve"> сельского поселения Тихвинского муниципального района Ленинградской области;</w:t>
      </w:r>
    </w:p>
    <w:p w:rsidR="001E5BFD" w:rsidRPr="001E5BFD" w:rsidRDefault="001E5BFD" w:rsidP="001E5BFD">
      <w:pPr>
        <w:spacing w:line="240" w:lineRule="auto"/>
        <w:ind w:firstLine="709"/>
        <w:jc w:val="both"/>
        <w:rPr>
          <w:rStyle w:val="a7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</w:pPr>
      <w:r w:rsidRPr="001E5BFD">
        <w:rPr>
          <w:rStyle w:val="a7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  <w:t>1.18. Шлиссельбургского городского поселения Кировского муниципального района Ленинградской области;</w:t>
      </w:r>
    </w:p>
    <w:p w:rsidR="001E5BFD" w:rsidRDefault="001E5BFD" w:rsidP="001E5BFD">
      <w:pPr>
        <w:spacing w:line="240" w:lineRule="auto"/>
        <w:ind w:firstLine="709"/>
        <w:jc w:val="both"/>
        <w:rPr>
          <w:rStyle w:val="a7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</w:pPr>
      <w:r w:rsidRPr="001E5BFD">
        <w:rPr>
          <w:rStyle w:val="a7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  <w:t xml:space="preserve">1.19. </w:t>
      </w:r>
      <w:proofErr w:type="spellStart"/>
      <w:r w:rsidRPr="001E5BFD">
        <w:rPr>
          <w:rStyle w:val="a7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  <w:t>Щегловского</w:t>
      </w:r>
      <w:proofErr w:type="spellEnd"/>
      <w:r w:rsidRPr="001E5BFD">
        <w:rPr>
          <w:rStyle w:val="a7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  <w:t xml:space="preserve"> сельского поселения Всеволожского муниципального района Ленинградской области.</w:t>
      </w:r>
    </w:p>
    <w:p w:rsidR="004F274A" w:rsidRPr="00AE077F" w:rsidRDefault="00885F4F" w:rsidP="001E5BF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8EA">
        <w:rPr>
          <w:rFonts w:ascii="Times New Roman" w:hAnsi="Times New Roman" w:cs="Times New Roman"/>
          <w:sz w:val="28"/>
          <w:szCs w:val="28"/>
        </w:rPr>
        <w:t>2. Рекомендовать администрациям</w:t>
      </w:r>
      <w:r w:rsidR="004F274A" w:rsidRPr="009A08EA">
        <w:rPr>
          <w:rFonts w:ascii="Times New Roman" w:hAnsi="Times New Roman" w:cs="Times New Roman"/>
          <w:sz w:val="28"/>
          <w:szCs w:val="28"/>
        </w:rPr>
        <w:t xml:space="preserve"> </w:t>
      </w:r>
      <w:r w:rsidRPr="009A08EA">
        <w:rPr>
          <w:rFonts w:ascii="Times New Roman" w:hAnsi="Times New Roman" w:cs="Times New Roman"/>
          <w:sz w:val="28"/>
          <w:szCs w:val="28"/>
        </w:rPr>
        <w:t>муниципальных образований Ленинградской области</w:t>
      </w:r>
      <w:r w:rsidR="00914481" w:rsidRPr="009A08EA">
        <w:rPr>
          <w:rFonts w:ascii="Times New Roman" w:hAnsi="Times New Roman" w:cs="Times New Roman"/>
          <w:sz w:val="28"/>
          <w:szCs w:val="28"/>
        </w:rPr>
        <w:t xml:space="preserve">, </w:t>
      </w:r>
      <w:r w:rsidR="00914481" w:rsidRPr="00BB3362">
        <w:rPr>
          <w:rFonts w:ascii="Times New Roman" w:hAnsi="Times New Roman" w:cs="Times New Roman"/>
          <w:sz w:val="28"/>
          <w:szCs w:val="28"/>
        </w:rPr>
        <w:t>указанных в п</w:t>
      </w:r>
      <w:r w:rsidR="00A10C49" w:rsidRPr="00BB3362">
        <w:rPr>
          <w:rFonts w:ascii="Times New Roman" w:hAnsi="Times New Roman" w:cs="Times New Roman"/>
          <w:sz w:val="28"/>
          <w:szCs w:val="28"/>
        </w:rPr>
        <w:t>унктах</w:t>
      </w:r>
      <w:r w:rsidR="00914481" w:rsidRPr="00BB3362">
        <w:rPr>
          <w:rFonts w:ascii="Times New Roman" w:hAnsi="Times New Roman" w:cs="Times New Roman"/>
          <w:sz w:val="28"/>
          <w:szCs w:val="28"/>
        </w:rPr>
        <w:t xml:space="preserve"> 1</w:t>
      </w:r>
      <w:r w:rsidR="00A10C49" w:rsidRPr="00BB3362">
        <w:rPr>
          <w:rFonts w:ascii="Times New Roman" w:hAnsi="Times New Roman" w:cs="Times New Roman"/>
          <w:sz w:val="28"/>
          <w:szCs w:val="28"/>
        </w:rPr>
        <w:t>.1. – 1.</w:t>
      </w:r>
      <w:r w:rsidR="001E5BFD">
        <w:rPr>
          <w:rFonts w:ascii="Times New Roman" w:hAnsi="Times New Roman" w:cs="Times New Roman"/>
          <w:sz w:val="28"/>
          <w:szCs w:val="28"/>
        </w:rPr>
        <w:t>19</w:t>
      </w:r>
      <w:r w:rsidR="00BB3362" w:rsidRPr="00BB3362">
        <w:rPr>
          <w:rFonts w:ascii="Times New Roman" w:hAnsi="Times New Roman" w:cs="Times New Roman"/>
          <w:sz w:val="28"/>
          <w:szCs w:val="28"/>
        </w:rPr>
        <w:t>.</w:t>
      </w:r>
      <w:r w:rsidR="00A10C49" w:rsidRPr="00BB3362">
        <w:rPr>
          <w:rFonts w:ascii="Times New Roman" w:hAnsi="Times New Roman" w:cs="Times New Roman"/>
          <w:sz w:val="28"/>
          <w:szCs w:val="28"/>
        </w:rPr>
        <w:t xml:space="preserve"> </w:t>
      </w:r>
      <w:r w:rsidR="00914481" w:rsidRPr="00BB3362">
        <w:rPr>
          <w:rFonts w:ascii="Times New Roman" w:hAnsi="Times New Roman" w:cs="Times New Roman"/>
          <w:sz w:val="28"/>
          <w:szCs w:val="28"/>
        </w:rPr>
        <w:t>настоящего</w:t>
      </w:r>
      <w:r w:rsidR="00914481" w:rsidRPr="009A08EA">
        <w:rPr>
          <w:rFonts w:ascii="Times New Roman" w:hAnsi="Times New Roman" w:cs="Times New Roman"/>
          <w:sz w:val="28"/>
          <w:szCs w:val="28"/>
        </w:rPr>
        <w:t xml:space="preserve"> распоряжения</w:t>
      </w:r>
      <w:r w:rsidR="004F274A" w:rsidRPr="009A08EA">
        <w:rPr>
          <w:rFonts w:ascii="Times New Roman" w:hAnsi="Times New Roman" w:cs="Times New Roman"/>
          <w:sz w:val="28"/>
          <w:szCs w:val="28"/>
        </w:rPr>
        <w:t>:</w:t>
      </w:r>
    </w:p>
    <w:p w:rsidR="004F274A" w:rsidRPr="00AE077F" w:rsidRDefault="004F274A" w:rsidP="00515C2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077F">
        <w:rPr>
          <w:rFonts w:ascii="Times New Roman" w:hAnsi="Times New Roman" w:cs="Times New Roman"/>
          <w:sz w:val="28"/>
          <w:szCs w:val="28"/>
        </w:rPr>
        <w:t xml:space="preserve">2.1. разместить в течение 15 календарных дней с момента принятия настоящего распоряжения утвержденную </w:t>
      </w:r>
      <w:r w:rsidR="002963E2" w:rsidRPr="00AE077F">
        <w:rPr>
          <w:rFonts w:ascii="Times New Roman" w:hAnsi="Times New Roman" w:cs="Times New Roman"/>
          <w:sz w:val="28"/>
          <w:szCs w:val="28"/>
        </w:rPr>
        <w:t xml:space="preserve">актуализированную </w:t>
      </w:r>
      <w:r w:rsidRPr="00AE077F">
        <w:rPr>
          <w:rFonts w:ascii="Times New Roman" w:hAnsi="Times New Roman" w:cs="Times New Roman"/>
          <w:sz w:val="28"/>
          <w:szCs w:val="28"/>
        </w:rPr>
        <w:t>схему теплоснабжения</w:t>
      </w:r>
      <w:r w:rsidR="002963E2" w:rsidRPr="00AE077F">
        <w:rPr>
          <w:rFonts w:ascii="Times New Roman" w:hAnsi="Times New Roman" w:cs="Times New Roman"/>
          <w:sz w:val="28"/>
          <w:szCs w:val="28"/>
        </w:rPr>
        <w:t xml:space="preserve"> на 2027 год</w:t>
      </w:r>
      <w:r w:rsidRPr="00AE077F">
        <w:rPr>
          <w:rFonts w:ascii="Times New Roman" w:hAnsi="Times New Roman" w:cs="Times New Roman"/>
          <w:sz w:val="28"/>
          <w:szCs w:val="28"/>
        </w:rPr>
        <w:t xml:space="preserve">, а также схему теплоснабжения (предшествующую актуализированную схему теплоснабжения) </w:t>
      </w:r>
      <w:r w:rsidR="00AE077F">
        <w:rPr>
          <w:rFonts w:ascii="Times New Roman" w:hAnsi="Times New Roman" w:cs="Times New Roman"/>
          <w:sz w:val="28"/>
          <w:szCs w:val="28"/>
        </w:rPr>
        <w:br/>
      </w:r>
      <w:r w:rsidRPr="00AE077F">
        <w:rPr>
          <w:rFonts w:ascii="Times New Roman" w:hAnsi="Times New Roman" w:cs="Times New Roman"/>
          <w:sz w:val="28"/>
          <w:szCs w:val="28"/>
        </w:rPr>
        <w:t>на официальном сайте муниципального образования</w:t>
      </w:r>
      <w:r w:rsidR="002963E2" w:rsidRPr="00AE077F">
        <w:rPr>
          <w:rFonts w:ascii="Times New Roman" w:hAnsi="Times New Roman" w:cs="Times New Roman"/>
          <w:sz w:val="28"/>
          <w:szCs w:val="28"/>
        </w:rPr>
        <w:t xml:space="preserve"> </w:t>
      </w:r>
      <w:r w:rsidRPr="00AE077F">
        <w:rPr>
          <w:rFonts w:ascii="Times New Roman" w:hAnsi="Times New Roman" w:cs="Times New Roman"/>
          <w:sz w:val="28"/>
          <w:szCs w:val="28"/>
        </w:rPr>
        <w:t>в информационно-коммуникационной сети "Интернет";</w:t>
      </w:r>
    </w:p>
    <w:p w:rsidR="00CB775C" w:rsidRPr="00AE077F" w:rsidRDefault="004F274A" w:rsidP="00515C2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077F">
        <w:rPr>
          <w:rFonts w:ascii="Times New Roman" w:hAnsi="Times New Roman" w:cs="Times New Roman"/>
          <w:sz w:val="28"/>
          <w:szCs w:val="28"/>
        </w:rPr>
        <w:t>2.2. опубликовать в официальных источн</w:t>
      </w:r>
      <w:r w:rsidR="00A83912" w:rsidRPr="00AE077F">
        <w:rPr>
          <w:rFonts w:ascii="Times New Roman" w:hAnsi="Times New Roman" w:cs="Times New Roman"/>
          <w:sz w:val="28"/>
          <w:szCs w:val="28"/>
        </w:rPr>
        <w:t xml:space="preserve">иках опубликования </w:t>
      </w:r>
      <w:r w:rsidR="00AE077F">
        <w:rPr>
          <w:rFonts w:ascii="Times New Roman" w:hAnsi="Times New Roman" w:cs="Times New Roman"/>
          <w:sz w:val="28"/>
          <w:szCs w:val="28"/>
        </w:rPr>
        <w:br/>
      </w:r>
      <w:r w:rsidR="00A83912" w:rsidRPr="00AE077F">
        <w:rPr>
          <w:rFonts w:ascii="Times New Roman" w:hAnsi="Times New Roman" w:cs="Times New Roman"/>
          <w:sz w:val="28"/>
          <w:szCs w:val="28"/>
        </w:rPr>
        <w:t xml:space="preserve">не позднее 3 </w:t>
      </w:r>
      <w:r w:rsidRPr="00AE077F">
        <w:rPr>
          <w:rFonts w:ascii="Times New Roman" w:hAnsi="Times New Roman" w:cs="Times New Roman"/>
          <w:sz w:val="28"/>
          <w:szCs w:val="28"/>
        </w:rPr>
        <w:t xml:space="preserve">календарных дней со дня размещения актуализированной схемы теплоснабжения на официальном сайте </w:t>
      </w:r>
      <w:r w:rsidR="002963E2" w:rsidRPr="00AE077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AE077F">
        <w:rPr>
          <w:rFonts w:ascii="Times New Roman" w:hAnsi="Times New Roman" w:cs="Times New Roman"/>
          <w:sz w:val="28"/>
          <w:szCs w:val="28"/>
        </w:rPr>
        <w:br/>
      </w:r>
      <w:r w:rsidR="002963E2" w:rsidRPr="00AE077F">
        <w:rPr>
          <w:rFonts w:ascii="Times New Roman" w:hAnsi="Times New Roman" w:cs="Times New Roman"/>
          <w:sz w:val="28"/>
          <w:szCs w:val="28"/>
        </w:rPr>
        <w:t xml:space="preserve">в информационно-коммуникационной сети "Интернет" </w:t>
      </w:r>
      <w:r w:rsidRPr="00AE077F">
        <w:rPr>
          <w:rFonts w:ascii="Times New Roman" w:hAnsi="Times New Roman" w:cs="Times New Roman"/>
          <w:sz w:val="28"/>
          <w:szCs w:val="28"/>
        </w:rPr>
        <w:t xml:space="preserve">информацию </w:t>
      </w:r>
      <w:r w:rsidR="00AE077F">
        <w:rPr>
          <w:rFonts w:ascii="Times New Roman" w:hAnsi="Times New Roman" w:cs="Times New Roman"/>
          <w:sz w:val="28"/>
          <w:szCs w:val="28"/>
        </w:rPr>
        <w:br/>
      </w:r>
      <w:r w:rsidRPr="00AE077F">
        <w:rPr>
          <w:rFonts w:ascii="Times New Roman" w:hAnsi="Times New Roman" w:cs="Times New Roman"/>
          <w:sz w:val="28"/>
          <w:szCs w:val="28"/>
        </w:rPr>
        <w:t>о размещении актуализи</w:t>
      </w:r>
      <w:r w:rsidR="00CB775C" w:rsidRPr="00AE077F">
        <w:rPr>
          <w:rFonts w:ascii="Times New Roman" w:hAnsi="Times New Roman" w:cs="Times New Roman"/>
          <w:sz w:val="28"/>
          <w:szCs w:val="28"/>
        </w:rPr>
        <w:t>рованной схемы теплоснабжения.</w:t>
      </w:r>
    </w:p>
    <w:p w:rsidR="00582812" w:rsidRDefault="00AC4B08" w:rsidP="00515C2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077F">
        <w:rPr>
          <w:rFonts w:ascii="Times New Roman" w:hAnsi="Times New Roman" w:cs="Times New Roman"/>
          <w:sz w:val="28"/>
          <w:szCs w:val="28"/>
        </w:rPr>
        <w:t xml:space="preserve">3. </w:t>
      </w:r>
      <w:r w:rsidR="001C73EC" w:rsidRPr="00AE077F">
        <w:rPr>
          <w:rFonts w:ascii="Times New Roman" w:hAnsi="Times New Roman" w:cs="Times New Roman"/>
          <w:sz w:val="28"/>
          <w:szCs w:val="28"/>
        </w:rPr>
        <w:t>Контроль за исполнением настоящего распоряжения</w:t>
      </w:r>
      <w:r w:rsidR="00CB775C" w:rsidRPr="00AE077F">
        <w:rPr>
          <w:rFonts w:ascii="Times New Roman" w:hAnsi="Times New Roman" w:cs="Times New Roman"/>
          <w:sz w:val="28"/>
          <w:szCs w:val="28"/>
        </w:rPr>
        <w:t xml:space="preserve"> возложить </w:t>
      </w:r>
      <w:r w:rsidR="00136827" w:rsidRPr="00AE077F">
        <w:rPr>
          <w:rFonts w:ascii="Times New Roman" w:hAnsi="Times New Roman" w:cs="Times New Roman"/>
          <w:sz w:val="28"/>
          <w:szCs w:val="28"/>
        </w:rPr>
        <w:br/>
      </w:r>
      <w:r w:rsidR="00CB775C" w:rsidRPr="00AE077F">
        <w:rPr>
          <w:rFonts w:ascii="Times New Roman" w:hAnsi="Times New Roman" w:cs="Times New Roman"/>
          <w:sz w:val="28"/>
          <w:szCs w:val="28"/>
        </w:rPr>
        <w:t>на отдел теплоэнергетики комитет</w:t>
      </w:r>
      <w:r w:rsidR="00136827" w:rsidRPr="00AE077F">
        <w:rPr>
          <w:rFonts w:ascii="Times New Roman" w:hAnsi="Times New Roman" w:cs="Times New Roman"/>
          <w:sz w:val="28"/>
          <w:szCs w:val="28"/>
        </w:rPr>
        <w:t>а</w:t>
      </w:r>
      <w:r w:rsidR="00CB775C" w:rsidRPr="00AE077F">
        <w:rPr>
          <w:rFonts w:ascii="Times New Roman" w:hAnsi="Times New Roman" w:cs="Times New Roman"/>
          <w:sz w:val="28"/>
          <w:szCs w:val="28"/>
        </w:rPr>
        <w:t xml:space="preserve"> по топливно-энергетическому комплексу Ленинградской области</w:t>
      </w:r>
      <w:r w:rsidR="001C73EC" w:rsidRPr="00AE077F">
        <w:rPr>
          <w:rFonts w:ascii="Times New Roman" w:hAnsi="Times New Roman" w:cs="Times New Roman"/>
          <w:sz w:val="28"/>
          <w:szCs w:val="28"/>
        </w:rPr>
        <w:t>.</w:t>
      </w:r>
    </w:p>
    <w:p w:rsidR="001D2193" w:rsidRDefault="001D2193" w:rsidP="00515C2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2193" w:rsidRPr="001D2193" w:rsidRDefault="001D2193" w:rsidP="00515C2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2193" w:rsidRPr="001D2193" w:rsidRDefault="001D2193" w:rsidP="00515C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2193">
        <w:rPr>
          <w:rFonts w:ascii="Times New Roman" w:hAnsi="Times New Roman" w:cs="Times New Roman"/>
          <w:sz w:val="28"/>
          <w:szCs w:val="28"/>
        </w:rPr>
        <w:t>Заместитель председателя комитета –</w:t>
      </w:r>
    </w:p>
    <w:p w:rsidR="001D2193" w:rsidRPr="001D2193" w:rsidRDefault="001D2193" w:rsidP="00515C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2193">
        <w:rPr>
          <w:rFonts w:ascii="Times New Roman" w:hAnsi="Times New Roman" w:cs="Times New Roman"/>
          <w:sz w:val="28"/>
          <w:szCs w:val="28"/>
        </w:rPr>
        <w:t xml:space="preserve">начальник отдела информационного </w:t>
      </w:r>
    </w:p>
    <w:p w:rsidR="002644DF" w:rsidRPr="005B3D9C" w:rsidRDefault="001D2193" w:rsidP="00515C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2193">
        <w:rPr>
          <w:rFonts w:ascii="Times New Roman" w:hAnsi="Times New Roman" w:cs="Times New Roman"/>
          <w:sz w:val="28"/>
          <w:szCs w:val="28"/>
        </w:rPr>
        <w:t>и правового обеспеч</w:t>
      </w:r>
      <w:r>
        <w:rPr>
          <w:rFonts w:ascii="Times New Roman" w:hAnsi="Times New Roman" w:cs="Times New Roman"/>
          <w:sz w:val="28"/>
          <w:szCs w:val="28"/>
        </w:rPr>
        <w:t>ения комитета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B775C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D2193">
        <w:rPr>
          <w:rFonts w:ascii="Times New Roman" w:hAnsi="Times New Roman" w:cs="Times New Roman"/>
          <w:sz w:val="28"/>
          <w:szCs w:val="28"/>
        </w:rPr>
        <w:t>Е.А. Гребенникова</w:t>
      </w:r>
    </w:p>
    <w:p w:rsidR="00515C2B" w:rsidRPr="005B3D9C" w:rsidRDefault="00515C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15C2B" w:rsidRPr="005B3D9C" w:rsidSect="006F1B97">
      <w:pgSz w:w="11906" w:h="16838"/>
      <w:pgMar w:top="709" w:right="850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46CC9"/>
    <w:multiLevelType w:val="hybridMultilevel"/>
    <w:tmpl w:val="44503F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6521B7F"/>
    <w:multiLevelType w:val="hybridMultilevel"/>
    <w:tmpl w:val="393E794C"/>
    <w:lvl w:ilvl="0" w:tplc="FFCCE0D8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C3E5747"/>
    <w:multiLevelType w:val="multilevel"/>
    <w:tmpl w:val="69706652"/>
    <w:lvl w:ilvl="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46" w:hanging="16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04" w:hanging="16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04" w:hanging="16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4" w:hanging="16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04" w:hanging="169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7DA73E4B"/>
    <w:multiLevelType w:val="hybridMultilevel"/>
    <w:tmpl w:val="E4345F18"/>
    <w:lvl w:ilvl="0" w:tplc="04190001">
      <w:start w:val="13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908"/>
    <w:rsid w:val="0002381B"/>
    <w:rsid w:val="00041686"/>
    <w:rsid w:val="0005047B"/>
    <w:rsid w:val="00057E92"/>
    <w:rsid w:val="00060908"/>
    <w:rsid w:val="00061279"/>
    <w:rsid w:val="00097281"/>
    <w:rsid w:val="000A1B69"/>
    <w:rsid w:val="000C06FE"/>
    <w:rsid w:val="000C5B90"/>
    <w:rsid w:val="000C7EC7"/>
    <w:rsid w:val="000D0835"/>
    <w:rsid w:val="000D28EB"/>
    <w:rsid w:val="000D7D9F"/>
    <w:rsid w:val="000E08B5"/>
    <w:rsid w:val="000F1EEA"/>
    <w:rsid w:val="000F2A97"/>
    <w:rsid w:val="000F37A9"/>
    <w:rsid w:val="000F7A43"/>
    <w:rsid w:val="00103487"/>
    <w:rsid w:val="00113303"/>
    <w:rsid w:val="00124201"/>
    <w:rsid w:val="00133F2A"/>
    <w:rsid w:val="00136827"/>
    <w:rsid w:val="00192210"/>
    <w:rsid w:val="00192A98"/>
    <w:rsid w:val="001A062B"/>
    <w:rsid w:val="001C0B57"/>
    <w:rsid w:val="001C6A2A"/>
    <w:rsid w:val="001C6C6F"/>
    <w:rsid w:val="001C73EC"/>
    <w:rsid w:val="001D2193"/>
    <w:rsid w:val="001E5BFD"/>
    <w:rsid w:val="0020277C"/>
    <w:rsid w:val="0022629A"/>
    <w:rsid w:val="00245186"/>
    <w:rsid w:val="00253563"/>
    <w:rsid w:val="00257E5C"/>
    <w:rsid w:val="00263C15"/>
    <w:rsid w:val="002644DF"/>
    <w:rsid w:val="002766EF"/>
    <w:rsid w:val="00280F57"/>
    <w:rsid w:val="00284DBC"/>
    <w:rsid w:val="002942FC"/>
    <w:rsid w:val="002963E2"/>
    <w:rsid w:val="002A12FF"/>
    <w:rsid w:val="002A6DE5"/>
    <w:rsid w:val="002B0B20"/>
    <w:rsid w:val="002B1B36"/>
    <w:rsid w:val="002B7FC7"/>
    <w:rsid w:val="002C0765"/>
    <w:rsid w:val="00314732"/>
    <w:rsid w:val="0033021C"/>
    <w:rsid w:val="003423A0"/>
    <w:rsid w:val="00343E44"/>
    <w:rsid w:val="00345638"/>
    <w:rsid w:val="00351E05"/>
    <w:rsid w:val="00371D1F"/>
    <w:rsid w:val="00383FE1"/>
    <w:rsid w:val="003A2E07"/>
    <w:rsid w:val="003B7B7E"/>
    <w:rsid w:val="003C293A"/>
    <w:rsid w:val="003C76E8"/>
    <w:rsid w:val="003D03EA"/>
    <w:rsid w:val="003D09EB"/>
    <w:rsid w:val="003E0FFE"/>
    <w:rsid w:val="003F4325"/>
    <w:rsid w:val="00401934"/>
    <w:rsid w:val="00413527"/>
    <w:rsid w:val="004328D0"/>
    <w:rsid w:val="004367E4"/>
    <w:rsid w:val="00437791"/>
    <w:rsid w:val="00480000"/>
    <w:rsid w:val="004A0317"/>
    <w:rsid w:val="004B0DDA"/>
    <w:rsid w:val="004B1E63"/>
    <w:rsid w:val="004C1E15"/>
    <w:rsid w:val="004C7796"/>
    <w:rsid w:val="004D4C09"/>
    <w:rsid w:val="004D6E48"/>
    <w:rsid w:val="004F274A"/>
    <w:rsid w:val="00502CE6"/>
    <w:rsid w:val="00510784"/>
    <w:rsid w:val="00515C2B"/>
    <w:rsid w:val="005349EE"/>
    <w:rsid w:val="00537316"/>
    <w:rsid w:val="00537CA0"/>
    <w:rsid w:val="00554918"/>
    <w:rsid w:val="00565DC1"/>
    <w:rsid w:val="005710ED"/>
    <w:rsid w:val="0057602D"/>
    <w:rsid w:val="00582812"/>
    <w:rsid w:val="0058559D"/>
    <w:rsid w:val="00595631"/>
    <w:rsid w:val="005A0484"/>
    <w:rsid w:val="005B3D9C"/>
    <w:rsid w:val="005C5764"/>
    <w:rsid w:val="005D13DE"/>
    <w:rsid w:val="005D49A9"/>
    <w:rsid w:val="005D5EA9"/>
    <w:rsid w:val="006072FF"/>
    <w:rsid w:val="0061113B"/>
    <w:rsid w:val="0061319C"/>
    <w:rsid w:val="00614414"/>
    <w:rsid w:val="006172F7"/>
    <w:rsid w:val="00645430"/>
    <w:rsid w:val="00647CFF"/>
    <w:rsid w:val="00661529"/>
    <w:rsid w:val="006730DE"/>
    <w:rsid w:val="0067753E"/>
    <w:rsid w:val="0068380E"/>
    <w:rsid w:val="006A758B"/>
    <w:rsid w:val="006A7831"/>
    <w:rsid w:val="006E120F"/>
    <w:rsid w:val="006F08D6"/>
    <w:rsid w:val="006F1B97"/>
    <w:rsid w:val="006F6E6E"/>
    <w:rsid w:val="00706ACB"/>
    <w:rsid w:val="0072046C"/>
    <w:rsid w:val="007379CD"/>
    <w:rsid w:val="00764E2C"/>
    <w:rsid w:val="00765B57"/>
    <w:rsid w:val="0076720A"/>
    <w:rsid w:val="0076732D"/>
    <w:rsid w:val="00775A5E"/>
    <w:rsid w:val="007A0E2D"/>
    <w:rsid w:val="007A5944"/>
    <w:rsid w:val="007B42A2"/>
    <w:rsid w:val="007D1FC7"/>
    <w:rsid w:val="007D2FDB"/>
    <w:rsid w:val="007E21A3"/>
    <w:rsid w:val="007F41BE"/>
    <w:rsid w:val="007F700D"/>
    <w:rsid w:val="00824A38"/>
    <w:rsid w:val="00847754"/>
    <w:rsid w:val="0085019C"/>
    <w:rsid w:val="008554EA"/>
    <w:rsid w:val="00860756"/>
    <w:rsid w:val="008672FA"/>
    <w:rsid w:val="00870082"/>
    <w:rsid w:val="008706EE"/>
    <w:rsid w:val="00885F4F"/>
    <w:rsid w:val="008A4FDB"/>
    <w:rsid w:val="008B16AA"/>
    <w:rsid w:val="008B4789"/>
    <w:rsid w:val="008B5BB9"/>
    <w:rsid w:val="008B5E51"/>
    <w:rsid w:val="008C1F83"/>
    <w:rsid w:val="008D17A4"/>
    <w:rsid w:val="008E1F16"/>
    <w:rsid w:val="008E45E2"/>
    <w:rsid w:val="008E4871"/>
    <w:rsid w:val="008E721A"/>
    <w:rsid w:val="00904FEE"/>
    <w:rsid w:val="00905F74"/>
    <w:rsid w:val="00914481"/>
    <w:rsid w:val="00933EFA"/>
    <w:rsid w:val="00935C0F"/>
    <w:rsid w:val="009463A6"/>
    <w:rsid w:val="009510E7"/>
    <w:rsid w:val="0095562F"/>
    <w:rsid w:val="00960FB7"/>
    <w:rsid w:val="00963291"/>
    <w:rsid w:val="009723A9"/>
    <w:rsid w:val="009A08EA"/>
    <w:rsid w:val="009A489C"/>
    <w:rsid w:val="009B1513"/>
    <w:rsid w:val="009E5883"/>
    <w:rsid w:val="00A051E2"/>
    <w:rsid w:val="00A05932"/>
    <w:rsid w:val="00A10C49"/>
    <w:rsid w:val="00A61332"/>
    <w:rsid w:val="00A637A4"/>
    <w:rsid w:val="00A83912"/>
    <w:rsid w:val="00A85CED"/>
    <w:rsid w:val="00A872AC"/>
    <w:rsid w:val="00AA385D"/>
    <w:rsid w:val="00AA6983"/>
    <w:rsid w:val="00AA69A0"/>
    <w:rsid w:val="00AA7BC1"/>
    <w:rsid w:val="00AB37B5"/>
    <w:rsid w:val="00AC4B08"/>
    <w:rsid w:val="00AC5214"/>
    <w:rsid w:val="00AC705E"/>
    <w:rsid w:val="00AE077F"/>
    <w:rsid w:val="00AE1FB5"/>
    <w:rsid w:val="00AE5080"/>
    <w:rsid w:val="00AF0088"/>
    <w:rsid w:val="00B042DA"/>
    <w:rsid w:val="00B055B7"/>
    <w:rsid w:val="00B21979"/>
    <w:rsid w:val="00B23DB9"/>
    <w:rsid w:val="00B33179"/>
    <w:rsid w:val="00B60BD0"/>
    <w:rsid w:val="00BA5735"/>
    <w:rsid w:val="00BB3362"/>
    <w:rsid w:val="00BC0764"/>
    <w:rsid w:val="00BC5EA7"/>
    <w:rsid w:val="00BF6564"/>
    <w:rsid w:val="00C01343"/>
    <w:rsid w:val="00C2373D"/>
    <w:rsid w:val="00C26F4E"/>
    <w:rsid w:val="00C607E0"/>
    <w:rsid w:val="00C8018C"/>
    <w:rsid w:val="00C83213"/>
    <w:rsid w:val="00CB775C"/>
    <w:rsid w:val="00CD2053"/>
    <w:rsid w:val="00CD7024"/>
    <w:rsid w:val="00CF3772"/>
    <w:rsid w:val="00D054A7"/>
    <w:rsid w:val="00D15290"/>
    <w:rsid w:val="00D16B41"/>
    <w:rsid w:val="00D21EB3"/>
    <w:rsid w:val="00D23D12"/>
    <w:rsid w:val="00D279E5"/>
    <w:rsid w:val="00D33999"/>
    <w:rsid w:val="00D4492A"/>
    <w:rsid w:val="00D668B0"/>
    <w:rsid w:val="00D84D81"/>
    <w:rsid w:val="00D872AD"/>
    <w:rsid w:val="00D90C47"/>
    <w:rsid w:val="00D94A5D"/>
    <w:rsid w:val="00DB37AD"/>
    <w:rsid w:val="00DC3D22"/>
    <w:rsid w:val="00DD32A8"/>
    <w:rsid w:val="00DF45B3"/>
    <w:rsid w:val="00E20A5A"/>
    <w:rsid w:val="00E2120B"/>
    <w:rsid w:val="00E24E7C"/>
    <w:rsid w:val="00E36B4E"/>
    <w:rsid w:val="00E45A63"/>
    <w:rsid w:val="00E539A9"/>
    <w:rsid w:val="00E73304"/>
    <w:rsid w:val="00E92284"/>
    <w:rsid w:val="00E96AD8"/>
    <w:rsid w:val="00EB137F"/>
    <w:rsid w:val="00EC7580"/>
    <w:rsid w:val="00F00FAC"/>
    <w:rsid w:val="00F40CC6"/>
    <w:rsid w:val="00F54B97"/>
    <w:rsid w:val="00F642E2"/>
    <w:rsid w:val="00F717F8"/>
    <w:rsid w:val="00FF53F1"/>
    <w:rsid w:val="00FF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05B7A2-B7FC-4B44-BBA9-63D851A96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6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5C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5D13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2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381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A2E07"/>
    <w:pPr>
      <w:ind w:left="720"/>
      <w:contextualSpacing/>
    </w:pPr>
  </w:style>
  <w:style w:type="character" w:customStyle="1" w:styleId="markdown-word">
    <w:name w:val="markdown-word"/>
    <w:basedOn w:val="a0"/>
    <w:rsid w:val="00933EFA"/>
  </w:style>
  <w:style w:type="character" w:styleId="a7">
    <w:name w:val="Strong"/>
    <w:basedOn w:val="a0"/>
    <w:uiPriority w:val="22"/>
    <w:qFormat/>
    <w:rsid w:val="006F1B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63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9F2902-6E2F-491C-BA1E-DEE9D9CB0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3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User22</dc:creator>
  <cp:lastModifiedBy>Горбаченко Анжелика Евгеньевна</cp:lastModifiedBy>
  <cp:revision>39</cp:revision>
  <cp:lastPrinted>2025-11-10T07:57:00Z</cp:lastPrinted>
  <dcterms:created xsi:type="dcterms:W3CDTF">2026-05-27T13:41:00Z</dcterms:created>
  <dcterms:modified xsi:type="dcterms:W3CDTF">2026-06-22T12:03:00Z</dcterms:modified>
</cp:coreProperties>
</file>